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7624F2"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7624F2" w:rsidP="00176DE8">
            <w:pPr>
              <w:spacing w:before="0" w:after="0"/>
              <w:rPr>
                <w:rFonts w:ascii="Garamond" w:hAnsi="Garamond"/>
              </w:rPr>
            </w:pPr>
            <w:r>
              <w:fldChar w:fldCharType="begin"/>
            </w:r>
            <w:r>
              <w:instrText xml:space="preserve">HYPERLINK </w:instrText>
            </w:r>
            <w:r>
              <w:instrText>"https://www.msmt.cz/"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4C7C5D86" w:rsidR="00AE06E0" w:rsidRPr="00CF3825" w:rsidRDefault="00B058DE" w:rsidP="00176DE8">
            <w:pPr>
              <w:spacing w:before="0" w:after="0"/>
              <w:rPr>
                <w:rFonts w:ascii="Garamond" w:hAnsi="Garamond" w:cstheme="minorHAnsi"/>
                <w:b/>
                <w:bCs/>
                <w:szCs w:val="22"/>
              </w:rPr>
            </w:pPr>
            <w:permStart w:id="976109643" w:edGrp="everyone"/>
            <w:r w:rsidRPr="00B058DE">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7CB4ACE" w:rsidR="007872C7" w:rsidRPr="00CF3825" w:rsidRDefault="00B058DE" w:rsidP="00B058DE">
            <w:pPr>
              <w:pStyle w:val="Nadpis2"/>
              <w:numPr>
                <w:ilvl w:val="0"/>
                <w:numId w:val="0"/>
              </w:numPr>
              <w:rPr>
                <w:rFonts w:ascii="Garamond" w:hAnsi="Garamond" w:cstheme="minorHAnsi"/>
                <w:b w:val="0"/>
                <w:bCs/>
              </w:rPr>
            </w:pPr>
            <w:r>
              <w:t xml:space="preserve">Výpočetní technika (III.) </w:t>
            </w:r>
            <w:proofErr w:type="gramStart"/>
            <w:r>
              <w:t>109 - 2023</w:t>
            </w:r>
            <w:proofErr w:type="gramEnd"/>
            <w:r>
              <w:t xml:space="preserve"> (opakování)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7624F2"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1334" w14:textId="77777777" w:rsidR="007624F2" w:rsidRDefault="007624F2" w:rsidP="00F90105">
      <w:pPr>
        <w:spacing w:before="0" w:after="0" w:line="240" w:lineRule="auto"/>
      </w:pPr>
      <w:r>
        <w:separator/>
      </w:r>
    </w:p>
  </w:endnote>
  <w:endnote w:type="continuationSeparator" w:id="0">
    <w:p w14:paraId="162C60F4" w14:textId="77777777" w:rsidR="007624F2" w:rsidRDefault="007624F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E0E62" w14:textId="77777777" w:rsidR="007624F2" w:rsidRDefault="007624F2" w:rsidP="00F90105">
      <w:pPr>
        <w:spacing w:before="0" w:after="0" w:line="240" w:lineRule="auto"/>
      </w:pPr>
      <w:r>
        <w:separator/>
      </w:r>
    </w:p>
  </w:footnote>
  <w:footnote w:type="continuationSeparator" w:id="0">
    <w:p w14:paraId="19565F58" w14:textId="77777777" w:rsidR="007624F2" w:rsidRDefault="007624F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624F2"/>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058D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16106">
      <w:bodyDiv w:val="1"/>
      <w:marLeft w:val="0"/>
      <w:marRight w:val="0"/>
      <w:marTop w:val="0"/>
      <w:marBottom w:val="0"/>
      <w:divBdr>
        <w:top w:val="none" w:sz="0" w:space="0" w:color="auto"/>
        <w:left w:val="none" w:sz="0" w:space="0" w:color="auto"/>
        <w:bottom w:val="none" w:sz="0" w:space="0" w:color="auto"/>
        <w:right w:val="none" w:sz="0" w:space="0" w:color="auto"/>
      </w:divBdr>
    </w:div>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1E0F04"/>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1114</Words>
  <Characters>6576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2023-11-03T08:50:00Z</dcterms:created>
  <dcterms:modified xsi:type="dcterms:W3CDTF">2023-11-07T13:07:00Z</dcterms:modified>
</cp:coreProperties>
</file>